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B" w:rsidRDefault="000E3CEB" w:rsidP="000E3CE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E3CEB" w:rsidRDefault="000E3CEB" w:rsidP="000E3CE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0E3CEB" w:rsidRDefault="000E3CEB" w:rsidP="000E3C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рбонье</w:t>
      </w:r>
      <w:proofErr w:type="spellEnd"/>
    </w:p>
    <w:p w:rsidR="000E3CEB" w:rsidRDefault="000E3CEB" w:rsidP="000E3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3CEB" w:rsidRDefault="000E3CEB" w:rsidP="000E3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/>
          <w:sz w:val="24"/>
          <w:szCs w:val="24"/>
        </w:rPr>
        <w:t>Арбонье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25 октября 2014 г.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 деревни 18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Пожарная безопасность.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Подготовка к зиме.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Вывоз мусора.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Разное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EB" w:rsidRDefault="000E3CEB" w:rsidP="000E3C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выступил  Костанян И.Р., он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требования к содержанию и эксплуатации отопительных приборов, систем внутреннего электроснабжения жилых домов.</w:t>
      </w:r>
    </w:p>
    <w:p w:rsidR="000E3CEB" w:rsidRDefault="000E3CEB" w:rsidP="000E3C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CEB" w:rsidRDefault="000E3CEB" w:rsidP="000E3C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   вопросу выступил Костанян И.Р. </w:t>
      </w:r>
    </w:p>
    <w:p w:rsidR="000E3CEB" w:rsidRDefault="000E3CEB" w:rsidP="000E3CE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объяснил жителям,    чтобы в зимнее время снегоуборочная  техника могла нормально работать, нужно навести  порядок на придомовых территориях: убрать кучи песка, щебня, дрова и пр.</w:t>
      </w:r>
    </w:p>
    <w:p w:rsidR="000E3CEB" w:rsidRDefault="000E3CEB" w:rsidP="000E3CE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EB" w:rsidRDefault="000E3CEB" w:rsidP="000E3C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  вопросу выступил Костанян И.Р.  он разъяснил жителям  деревни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нужно обязательно заключать договора со специализированной компанией на вывоз ТБО. </w:t>
      </w:r>
    </w:p>
    <w:p w:rsidR="000E3CEB" w:rsidRDefault="000E3CEB" w:rsidP="000E3C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  вопросу «Разное»,  обсудили вопрос об установке в деревне информационного стенда для размещения важной, актуальной информации.</w:t>
      </w:r>
    </w:p>
    <w:p w:rsidR="000E3CEB" w:rsidRPr="000E3CEB" w:rsidRDefault="000E3CEB" w:rsidP="000E3CE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E3CEB" w:rsidRDefault="000E3CEB" w:rsidP="000E3CEB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выслушал вопросы, волнующие жителей:</w:t>
      </w:r>
      <w:r>
        <w:rPr>
          <w:rFonts w:ascii="Times New Roman" w:hAnsi="Times New Roman"/>
          <w:sz w:val="24"/>
          <w:szCs w:val="24"/>
        </w:rPr>
        <w:t xml:space="preserve"> в деревне 5 колодцев и ни один из них не работает</w:t>
      </w:r>
      <w:r>
        <w:rPr>
          <w:rFonts w:ascii="Times New Roman" w:hAnsi="Times New Roman"/>
          <w:sz w:val="24"/>
          <w:szCs w:val="24"/>
        </w:rPr>
        <w:t>, постоянные перепады напряжения и нехватка мощности,</w:t>
      </w:r>
      <w:r>
        <w:rPr>
          <w:rFonts w:ascii="Times New Roman" w:hAnsi="Times New Roman"/>
          <w:sz w:val="24"/>
          <w:szCs w:val="24"/>
        </w:rPr>
        <w:t xml:space="preserve"> строительство новой ТП,  очистка пожарного водоёма, плохое освещение улиц, опиловка старых деревьев, ремонт дороги на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ихой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принял все вопросы к сведению, в дальнейшем они будут проработаны.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0E3CEB" w:rsidTr="000E3CEB">
        <w:tc>
          <w:tcPr>
            <w:tcW w:w="7135" w:type="dxa"/>
            <w:vAlign w:val="bottom"/>
            <w:hideMark/>
          </w:tcPr>
          <w:p w:rsidR="000E3CEB" w:rsidRDefault="000E3CE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0E3CEB" w:rsidRDefault="000E3CEB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0E3CEB" w:rsidTr="000E3CEB">
        <w:tc>
          <w:tcPr>
            <w:tcW w:w="7135" w:type="dxa"/>
          </w:tcPr>
          <w:p w:rsidR="000E3CEB" w:rsidRDefault="000E3CEB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0E3CEB" w:rsidRDefault="000E3CEB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0E3CEB" w:rsidRDefault="000E3CEB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E3CEB" w:rsidRDefault="000E3CEB" w:rsidP="000E3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EB" w:rsidRDefault="000E3CEB" w:rsidP="000E3CEB"/>
    <w:p w:rsidR="000E3CEB" w:rsidRDefault="000E3CEB" w:rsidP="000E3CEB"/>
    <w:p w:rsidR="000E3CEB" w:rsidRDefault="000E3CEB" w:rsidP="000E3CEB"/>
    <w:p w:rsidR="00A40E63" w:rsidRDefault="00A40E63"/>
    <w:sectPr w:rsidR="00A40E63" w:rsidSect="000E3C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B"/>
    <w:rsid w:val="000E3CEB"/>
    <w:rsid w:val="00A40E63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E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3CE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E3CE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0E3C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3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E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3CE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E3CE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0E3C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3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2014-10-30T09:50:00Z</cp:lastPrinted>
  <dcterms:created xsi:type="dcterms:W3CDTF">2014-10-30T09:46:00Z</dcterms:created>
  <dcterms:modified xsi:type="dcterms:W3CDTF">2014-10-30T09:50:00Z</dcterms:modified>
</cp:coreProperties>
</file>